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EE" w:rsidRPr="007320EE" w:rsidRDefault="008E1A20" w:rsidP="007320EE">
      <w:pPr>
        <w:pStyle w:val="Standard1"/>
        <w:widowControl w:val="0"/>
        <w:tabs>
          <w:tab w:val="left" w:pos="8080"/>
        </w:tabs>
        <w:spacing w:after="360"/>
        <w:ind w:left="142"/>
        <w:rPr>
          <w:b/>
          <w:sz w:val="32"/>
          <w:szCs w:val="26"/>
          <w:u w:val="single"/>
        </w:rPr>
      </w:pPr>
      <w:r>
        <w:rPr>
          <w:b/>
          <w:sz w:val="32"/>
          <w:szCs w:val="26"/>
          <w:u w:val="single"/>
        </w:rPr>
        <w:t>Ich-kann-Liste zur</w:t>
      </w:r>
      <w:r w:rsidR="007320EE" w:rsidRPr="007320EE">
        <w:rPr>
          <w:b/>
          <w:sz w:val="32"/>
          <w:szCs w:val="26"/>
          <w:u w:val="single"/>
        </w:rPr>
        <w:t xml:space="preserve"> BPE „Entwicklung von Internetseiten“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938"/>
        <w:gridCol w:w="567"/>
      </w:tblGrid>
      <w:tr w:rsidR="00B45A0E" w:rsidRPr="007320EE" w:rsidTr="00397594"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0E" w:rsidRPr="007320EE" w:rsidRDefault="00B45A0E" w:rsidP="005524DE">
            <w:pPr>
              <w:pStyle w:val="Standard1"/>
              <w:spacing w:before="60" w:after="120" w:line="240" w:lineRule="auto"/>
              <w:rPr>
                <w:b/>
                <w:sz w:val="24"/>
                <w:szCs w:val="22"/>
              </w:rPr>
            </w:pPr>
            <w:r w:rsidRPr="007320EE">
              <w:rPr>
                <w:b/>
                <w:sz w:val="24"/>
                <w:szCs w:val="22"/>
              </w:rPr>
              <w:t>Lernfortschritt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0E" w:rsidRPr="007320EE" w:rsidRDefault="00B45A0E" w:rsidP="005524DE">
            <w:pPr>
              <w:pStyle w:val="Standard1"/>
              <w:spacing w:before="60" w:after="120" w:line="240" w:lineRule="auto"/>
              <w:rPr>
                <w:b/>
                <w:sz w:val="24"/>
                <w:szCs w:val="22"/>
              </w:rPr>
            </w:pPr>
          </w:p>
        </w:tc>
      </w:tr>
      <w:tr w:rsidR="0029126D" w:rsidRPr="00F5101E" w:rsidTr="007816ED">
        <w:trPr>
          <w:trHeight w:val="966"/>
        </w:trPr>
        <w:tc>
          <w:tcPr>
            <w:tcW w:w="880" w:type="dxa"/>
          </w:tcPr>
          <w:p w:rsidR="0029126D" w:rsidRPr="00AF29BB" w:rsidRDefault="00E00ECD" w:rsidP="005524DE">
            <w:pPr>
              <w:pStyle w:val="Standard1"/>
              <w:spacing w:before="60" w:line="240" w:lineRule="auto"/>
              <w:rPr>
                <w:b/>
                <w:szCs w:val="22"/>
              </w:rPr>
            </w:pPr>
            <w:r w:rsidRPr="00AF29BB">
              <w:rPr>
                <w:b/>
                <w:szCs w:val="22"/>
              </w:rPr>
              <w:t>Grob-ziel</w:t>
            </w:r>
          </w:p>
        </w:tc>
        <w:tc>
          <w:tcPr>
            <w:tcW w:w="7938" w:type="dxa"/>
            <w:shd w:val="clear" w:color="auto" w:fill="auto"/>
          </w:tcPr>
          <w:p w:rsidR="0029126D" w:rsidRPr="00E00ECD" w:rsidRDefault="0029126D" w:rsidP="00E00ECD">
            <w:pPr>
              <w:pStyle w:val="Standard1"/>
              <w:spacing w:before="60" w:line="240" w:lineRule="auto"/>
              <w:rPr>
                <w:szCs w:val="22"/>
              </w:rPr>
            </w:pPr>
            <w:r w:rsidRPr="00F5101E">
              <w:rPr>
                <w:szCs w:val="22"/>
              </w:rPr>
              <w:t xml:space="preserve">Ich kann </w:t>
            </w:r>
            <w:r>
              <w:rPr>
                <w:szCs w:val="22"/>
              </w:rPr>
              <w:t xml:space="preserve">mit Hilfe </w:t>
            </w:r>
            <w:r w:rsidR="005524DE">
              <w:rPr>
                <w:szCs w:val="22"/>
              </w:rPr>
              <w:t>der</w:t>
            </w:r>
            <w:r>
              <w:rPr>
                <w:szCs w:val="22"/>
              </w:rPr>
              <w:t xml:space="preserve"> Seitenbeschreibungssprache </w:t>
            </w:r>
            <w:r w:rsidR="005524DE">
              <w:rPr>
                <w:szCs w:val="22"/>
              </w:rPr>
              <w:t xml:space="preserve">HTML </w:t>
            </w:r>
            <w:r>
              <w:rPr>
                <w:szCs w:val="22"/>
              </w:rPr>
              <w:t>eine Internetseite mit einer Überschrift und einem vorgegebenen Text erstellen</w:t>
            </w:r>
            <w:r w:rsidR="00E00ECD">
              <w:rPr>
                <w:szCs w:val="22"/>
              </w:rPr>
              <w:t xml:space="preserve"> </w:t>
            </w:r>
            <w:r w:rsidRPr="00E00ECD">
              <w:rPr>
                <w:szCs w:val="22"/>
              </w:rPr>
              <w:t>und optisch gestalten.</w:t>
            </w:r>
          </w:p>
        </w:tc>
        <w:tc>
          <w:tcPr>
            <w:tcW w:w="567" w:type="dxa"/>
            <w:shd w:val="clear" w:color="auto" w:fill="auto"/>
          </w:tcPr>
          <w:p w:rsidR="0091681F" w:rsidRPr="00FA152C" w:rsidRDefault="0091681F" w:rsidP="0091681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126D" w:rsidRPr="00F5101E" w:rsidRDefault="0029126D" w:rsidP="0091681F">
            <w:pPr>
              <w:pStyle w:val="Standard1"/>
              <w:spacing w:before="80" w:line="240" w:lineRule="auto"/>
              <w:rPr>
                <w:szCs w:val="22"/>
              </w:rPr>
            </w:pPr>
          </w:p>
        </w:tc>
      </w:tr>
      <w:tr w:rsidR="004007F5" w:rsidRPr="00F5101E" w:rsidTr="004007F5">
        <w:trPr>
          <w:trHeight w:val="660"/>
        </w:trPr>
        <w:tc>
          <w:tcPr>
            <w:tcW w:w="880" w:type="dxa"/>
            <w:tcBorders>
              <w:bottom w:val="nil"/>
            </w:tcBorders>
          </w:tcPr>
          <w:p w:rsidR="004007F5" w:rsidRPr="00AF29BB" w:rsidRDefault="004007F5" w:rsidP="004007F5">
            <w:pPr>
              <w:pStyle w:val="Standard1"/>
              <w:spacing w:before="40" w:line="240" w:lineRule="auto"/>
              <w:rPr>
                <w:b/>
                <w:color w:val="auto"/>
                <w:szCs w:val="22"/>
              </w:rPr>
            </w:pPr>
            <w:r w:rsidRPr="00AF29BB">
              <w:rPr>
                <w:b/>
                <w:szCs w:val="22"/>
              </w:rPr>
              <w:t>Fein- ziele</w:t>
            </w:r>
          </w:p>
        </w:tc>
        <w:tc>
          <w:tcPr>
            <w:tcW w:w="7938" w:type="dxa"/>
            <w:shd w:val="clear" w:color="auto" w:fill="auto"/>
          </w:tcPr>
          <w:p w:rsidR="004007F5" w:rsidRDefault="004007F5" w:rsidP="00866F5B">
            <w:pPr>
              <w:pStyle w:val="Standard1"/>
              <w:spacing w:before="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1.1</w:t>
            </w:r>
            <w:r>
              <w:rPr>
                <w:szCs w:val="22"/>
              </w:rPr>
              <w:tab/>
            </w:r>
            <w:r w:rsidRPr="00F5101E">
              <w:rPr>
                <w:szCs w:val="22"/>
              </w:rPr>
              <w:t>Ich kann</w:t>
            </w:r>
            <w:r>
              <w:rPr>
                <w:szCs w:val="22"/>
              </w:rPr>
              <w:t xml:space="preserve"> das Grundgerüst einer HTML-Seite erklären und anwenden.</w:t>
            </w:r>
          </w:p>
          <w:p w:rsidR="004007F5" w:rsidRPr="005524DE" w:rsidRDefault="004007F5" w:rsidP="00866F5B">
            <w:pPr>
              <w:pStyle w:val="Standard1"/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1.2</w:t>
            </w:r>
            <w:r>
              <w:rPr>
                <w:szCs w:val="22"/>
              </w:rPr>
              <w:tab/>
            </w:r>
            <w:r w:rsidR="00E00ECD">
              <w:rPr>
                <w:szCs w:val="22"/>
              </w:rPr>
              <w:t>Ich kann eine Internetseite mit einen vorgegebenen Text und einer Über</w:t>
            </w:r>
            <w:r w:rsidR="00E00ECD">
              <w:rPr>
                <w:szCs w:val="22"/>
              </w:rPr>
              <w:softHyphen/>
              <w:t>schrift erstellen.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b/>
                <w:szCs w:val="22"/>
              </w:rPr>
              <w:id w:val="237678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007F5" w:rsidRDefault="004007F5" w:rsidP="004007F5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-374700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007F5" w:rsidRPr="004007F5" w:rsidRDefault="004007F5" w:rsidP="004007F5">
                <w:pPr>
                  <w:pStyle w:val="Standard1"/>
                  <w:spacing w:before="2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4007F5" w:rsidRPr="00F5101E" w:rsidTr="004007F5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7F5" w:rsidRPr="00F5101E" w:rsidRDefault="004007F5" w:rsidP="004007F5">
            <w:pPr>
              <w:pStyle w:val="Standard1"/>
              <w:spacing w:before="60" w:line="240" w:lineRule="auto"/>
              <w:rPr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5" w:rsidRDefault="004007F5" w:rsidP="00866F5B">
            <w:pPr>
              <w:pStyle w:val="Standard1"/>
              <w:spacing w:before="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2.1</w:t>
            </w:r>
            <w:r>
              <w:rPr>
                <w:szCs w:val="22"/>
              </w:rPr>
              <w:tab/>
            </w:r>
            <w:r w:rsidR="00E00ECD">
              <w:rPr>
                <w:szCs w:val="22"/>
              </w:rPr>
              <w:t xml:space="preserve">Ich kann die </w:t>
            </w:r>
            <w:r w:rsidR="00C54382">
              <w:rPr>
                <w:szCs w:val="22"/>
              </w:rPr>
              <w:t>Bedeutung</w:t>
            </w:r>
            <w:r w:rsidR="00E00ECD">
              <w:rPr>
                <w:szCs w:val="22"/>
              </w:rPr>
              <w:t xml:space="preserve"> der Trennung von Inhalt und Design einer Internetseite erklären</w:t>
            </w:r>
            <w:r>
              <w:rPr>
                <w:szCs w:val="22"/>
              </w:rPr>
              <w:t>.</w:t>
            </w:r>
          </w:p>
          <w:p w:rsidR="004007F5" w:rsidRPr="005524DE" w:rsidRDefault="004007F5" w:rsidP="00866F5B">
            <w:pPr>
              <w:pStyle w:val="Standard1"/>
              <w:tabs>
                <w:tab w:val="center" w:pos="3861"/>
              </w:tabs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2.2</w:t>
            </w:r>
            <w:r>
              <w:rPr>
                <w:szCs w:val="22"/>
              </w:rPr>
              <w:tab/>
            </w:r>
            <w:r w:rsidR="00C54382">
              <w:rPr>
                <w:szCs w:val="22"/>
              </w:rPr>
              <w:t>Ich kann Formateigenschaften</w:t>
            </w:r>
            <w:r w:rsidR="00B72F4F">
              <w:rPr>
                <w:szCs w:val="22"/>
              </w:rPr>
              <w:t xml:space="preserve"> von HTML-Elementen</w:t>
            </w:r>
            <w:r w:rsidR="00C54382">
              <w:rPr>
                <w:szCs w:val="22"/>
              </w:rPr>
              <w:t xml:space="preserve"> für die farbliche Ge</w:t>
            </w:r>
            <w:r w:rsidR="00B72F4F">
              <w:rPr>
                <w:szCs w:val="22"/>
              </w:rPr>
              <w:softHyphen/>
            </w:r>
            <w:r w:rsidR="00C54382">
              <w:rPr>
                <w:szCs w:val="22"/>
              </w:rPr>
              <w:t xml:space="preserve">staltung mit Hilfe </w:t>
            </w:r>
            <w:r w:rsidR="00B72F4F">
              <w:rPr>
                <w:szCs w:val="22"/>
              </w:rPr>
              <w:t xml:space="preserve">einer </w:t>
            </w:r>
            <w:r w:rsidR="00C54382">
              <w:rPr>
                <w:szCs w:val="22"/>
              </w:rPr>
              <w:t>CSS-Datei festlegen und verwenden.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-280042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007F5" w:rsidRDefault="002368FE" w:rsidP="002368FE">
                <w:pPr>
                  <w:pStyle w:val="Standard1"/>
                  <w:spacing w:before="40" w:after="30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1145696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007F5" w:rsidRPr="004007F5" w:rsidRDefault="004007F5" w:rsidP="004007F5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C54382" w:rsidRPr="00F5101E" w:rsidTr="00C54382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4382" w:rsidRPr="00F5101E" w:rsidRDefault="00C54382" w:rsidP="00007E1F">
            <w:pPr>
              <w:pStyle w:val="Standard1"/>
              <w:spacing w:before="60" w:line="240" w:lineRule="auto"/>
              <w:rPr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82" w:rsidRDefault="00C54382" w:rsidP="00866F5B">
            <w:pPr>
              <w:pStyle w:val="Standard1"/>
              <w:spacing w:before="60" w:line="240" w:lineRule="auto"/>
              <w:ind w:left="459" w:hanging="459"/>
              <w:rPr>
                <w:szCs w:val="22"/>
              </w:rPr>
            </w:pPr>
            <w:r>
              <w:rPr>
                <w:szCs w:val="22"/>
              </w:rPr>
              <w:t>3</w:t>
            </w:r>
            <w:r>
              <w:rPr>
                <w:szCs w:val="22"/>
              </w:rPr>
              <w:tab/>
              <w:t>Ich kann</w:t>
            </w:r>
            <w:r w:rsidR="00CC120E">
              <w:rPr>
                <w:szCs w:val="22"/>
              </w:rPr>
              <w:t xml:space="preserve"> für folgende E</w:t>
            </w:r>
            <w:r w:rsidR="00B72F4F">
              <w:rPr>
                <w:szCs w:val="22"/>
              </w:rPr>
              <w:t>igenschaften</w:t>
            </w:r>
            <w:r w:rsidR="00CC120E">
              <w:rPr>
                <w:szCs w:val="22"/>
              </w:rPr>
              <w:t xml:space="preserve"> die Formate</w:t>
            </w:r>
            <w:r w:rsidR="00B72F4F">
              <w:rPr>
                <w:szCs w:val="22"/>
              </w:rPr>
              <w:t xml:space="preserve"> von HTML-Elementen </w:t>
            </w:r>
            <w:r w:rsidR="00CC120E">
              <w:rPr>
                <w:szCs w:val="22"/>
              </w:rPr>
              <w:t>mit Hilfe einer CSS-Datei festlegen und verwenden:</w:t>
            </w:r>
          </w:p>
          <w:p w:rsidR="00CC120E" w:rsidRDefault="00CC120E" w:rsidP="00866F5B">
            <w:pPr>
              <w:pStyle w:val="Standard1"/>
              <w:numPr>
                <w:ilvl w:val="0"/>
                <w:numId w:val="6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 xml:space="preserve">Hintergrundfarbe </w:t>
            </w:r>
          </w:p>
          <w:p w:rsidR="00CC120E" w:rsidRDefault="00CC120E" w:rsidP="00866F5B">
            <w:pPr>
              <w:pStyle w:val="Standard1"/>
              <w:numPr>
                <w:ilvl w:val="0"/>
                <w:numId w:val="6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 xml:space="preserve">Schriftart </w:t>
            </w:r>
          </w:p>
          <w:p w:rsidR="00C54382" w:rsidRPr="00CC120E" w:rsidRDefault="00CC120E" w:rsidP="00866F5B">
            <w:pPr>
              <w:pStyle w:val="Standard1"/>
              <w:numPr>
                <w:ilvl w:val="0"/>
                <w:numId w:val="6"/>
              </w:numPr>
              <w:spacing w:before="20" w:after="4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>Textausrichtung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1458766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4382" w:rsidRPr="00C54382" w:rsidRDefault="00E11E7B" w:rsidP="00CC120E">
                <w:pPr>
                  <w:pStyle w:val="Standard1"/>
                  <w:spacing w:before="40" w:after="22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p w:rsidR="00C54382" w:rsidRPr="00C54382" w:rsidRDefault="00C54382" w:rsidP="00C54382">
            <w:pPr>
              <w:pStyle w:val="Standard1"/>
              <w:spacing w:before="40" w:after="220" w:line="240" w:lineRule="auto"/>
              <w:rPr>
                <w:b/>
                <w:szCs w:val="22"/>
              </w:rPr>
            </w:pPr>
          </w:p>
        </w:tc>
      </w:tr>
      <w:tr w:rsidR="00CC120E" w:rsidRPr="00F5101E" w:rsidTr="00AC7562">
        <w:trPr>
          <w:trHeight w:val="663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20E" w:rsidRPr="00F5101E" w:rsidRDefault="00CC120E" w:rsidP="00007E1F">
            <w:pPr>
              <w:pStyle w:val="Standard1"/>
              <w:spacing w:before="60" w:line="240" w:lineRule="auto"/>
              <w:rPr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E" w:rsidRDefault="00CC120E" w:rsidP="00866F5B">
            <w:pPr>
              <w:pStyle w:val="Standard1"/>
              <w:spacing w:before="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AC7562">
              <w:rPr>
                <w:szCs w:val="22"/>
              </w:rPr>
              <w:t>.1</w:t>
            </w:r>
            <w:r>
              <w:rPr>
                <w:szCs w:val="22"/>
              </w:rPr>
              <w:tab/>
              <w:t>Ich kann grafische Elemente in eine Internetseite integrieren.</w:t>
            </w:r>
          </w:p>
          <w:p w:rsidR="00AC7562" w:rsidRPr="00CC120E" w:rsidRDefault="00AC7562" w:rsidP="00866F5B">
            <w:pPr>
              <w:pStyle w:val="Standard1"/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4.2</w:t>
            </w:r>
            <w:r>
              <w:rPr>
                <w:szCs w:val="22"/>
              </w:rPr>
              <w:tab/>
              <w:t>Ich kann Pfadangaben für eingebundene Dateien korrekt verwenden.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325795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7562" w:rsidRDefault="005878C1" w:rsidP="00AC7562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470401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7562" w:rsidRPr="00AC7562" w:rsidRDefault="005878C1" w:rsidP="00AC7562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CC120E" w:rsidRPr="00F5101E" w:rsidTr="00CC120E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20E" w:rsidRPr="00F5101E" w:rsidRDefault="00CC120E" w:rsidP="00007E1F">
            <w:pPr>
              <w:pStyle w:val="Standard1"/>
              <w:spacing w:before="60" w:line="240" w:lineRule="auto"/>
              <w:rPr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E" w:rsidRDefault="00CC120E" w:rsidP="00866F5B">
            <w:pPr>
              <w:pStyle w:val="Standard1"/>
              <w:spacing w:before="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AC7562">
              <w:rPr>
                <w:szCs w:val="22"/>
              </w:rPr>
              <w:t>.1</w:t>
            </w:r>
            <w:r>
              <w:rPr>
                <w:szCs w:val="22"/>
              </w:rPr>
              <w:tab/>
            </w:r>
            <w:r w:rsidR="00AC7562">
              <w:rPr>
                <w:szCs w:val="22"/>
              </w:rPr>
              <w:t>Ich kann ungeordnete Listen</w:t>
            </w:r>
            <w:r w:rsidR="005878C1">
              <w:rPr>
                <w:szCs w:val="22"/>
              </w:rPr>
              <w:t xml:space="preserve"> in eine Internetseite integrieren.</w:t>
            </w:r>
          </w:p>
          <w:p w:rsidR="00CC120E" w:rsidRPr="00CC120E" w:rsidRDefault="00AC7562" w:rsidP="00866F5B">
            <w:pPr>
              <w:pStyle w:val="Standard1"/>
              <w:spacing w:before="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5.2</w:t>
            </w:r>
            <w:r>
              <w:rPr>
                <w:szCs w:val="22"/>
              </w:rPr>
              <w:tab/>
              <w:t xml:space="preserve">Ich kann die Aufzählungszeichen ungeordneter Listen </w:t>
            </w:r>
            <w:r w:rsidR="005878C1">
              <w:rPr>
                <w:szCs w:val="22"/>
              </w:rPr>
              <w:t>mit Hilfe einer CSS-Datei gestalten.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-251049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120E" w:rsidRPr="00C54382" w:rsidRDefault="005878C1" w:rsidP="005878C1">
                <w:pPr>
                  <w:pStyle w:val="Standard1"/>
                  <w:spacing w:before="2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-1252663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120E" w:rsidRPr="005878C1" w:rsidRDefault="005878C1" w:rsidP="005878C1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5878C1" w:rsidRPr="00F5101E" w:rsidTr="005878C1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8C1" w:rsidRPr="00F5101E" w:rsidRDefault="005878C1" w:rsidP="00007E1F">
            <w:pPr>
              <w:pStyle w:val="Standard1"/>
              <w:spacing w:before="60" w:line="240" w:lineRule="auto"/>
              <w:rPr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C1" w:rsidRDefault="005878C1" w:rsidP="00866F5B">
            <w:pPr>
              <w:pStyle w:val="Standard1"/>
              <w:spacing w:before="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6.1</w:t>
            </w:r>
            <w:r>
              <w:rPr>
                <w:szCs w:val="22"/>
              </w:rPr>
              <w:tab/>
              <w:t>Ich kann geordnete Listen in eine Internetseite integrieren.</w:t>
            </w:r>
          </w:p>
          <w:p w:rsidR="005878C1" w:rsidRPr="00CC120E" w:rsidRDefault="005878C1" w:rsidP="00866F5B">
            <w:pPr>
              <w:pStyle w:val="Standard1"/>
              <w:spacing w:before="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6.2</w:t>
            </w:r>
            <w:r>
              <w:rPr>
                <w:szCs w:val="22"/>
              </w:rPr>
              <w:tab/>
              <w:t>Ich kann die Aufzählungszeichen geordneter Listen mit Hilfe einer CSS-Datei gestalten.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3695768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878C1" w:rsidRPr="00C54382" w:rsidRDefault="00866F5B" w:rsidP="00866F5B">
                <w:pPr>
                  <w:pStyle w:val="Standard1"/>
                  <w:spacing w:before="4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-554781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878C1" w:rsidRPr="005878C1" w:rsidRDefault="00866F5B" w:rsidP="005878C1">
                <w:pPr>
                  <w:pStyle w:val="Standard1"/>
                  <w:spacing w:before="2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5878C1" w:rsidRPr="00F5101E" w:rsidTr="005878C1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8C1" w:rsidRPr="00F5101E" w:rsidRDefault="005878C1" w:rsidP="00007E1F">
            <w:pPr>
              <w:pStyle w:val="Standard1"/>
              <w:spacing w:before="60" w:line="240" w:lineRule="auto"/>
              <w:rPr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C1" w:rsidRPr="00CC120E" w:rsidRDefault="005878C1" w:rsidP="00866F5B">
            <w:pPr>
              <w:pStyle w:val="Standard1"/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7</w:t>
            </w:r>
            <w:r>
              <w:rPr>
                <w:szCs w:val="22"/>
              </w:rPr>
              <w:tab/>
              <w:t>Ich kann verschiedene Internetseite miteinander ver</w:t>
            </w:r>
            <w:r w:rsidR="00866F5B">
              <w:rPr>
                <w:szCs w:val="22"/>
              </w:rPr>
              <w:t>linken (Hyperlinks).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-540973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878C1" w:rsidRPr="005878C1" w:rsidRDefault="00297A4A" w:rsidP="00866F5B">
                <w:pPr>
                  <w:pStyle w:val="Standard1"/>
                  <w:spacing w:before="2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5878C1" w:rsidRPr="00F5101E" w:rsidTr="005878C1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8C1" w:rsidRPr="00F5101E" w:rsidRDefault="005878C1" w:rsidP="00007E1F">
            <w:pPr>
              <w:pStyle w:val="Standard1"/>
              <w:spacing w:before="60" w:line="240" w:lineRule="auto"/>
              <w:rPr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C1" w:rsidRPr="00CC120E" w:rsidRDefault="005878C1" w:rsidP="00866F5B">
            <w:pPr>
              <w:pStyle w:val="Standard1"/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8</w:t>
            </w:r>
            <w:r>
              <w:rPr>
                <w:szCs w:val="22"/>
              </w:rPr>
              <w:tab/>
              <w:t>Ich kann eine Internetseite mit anderen Internetseiten im WWW verlinken.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-1577577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878C1" w:rsidRPr="005878C1" w:rsidRDefault="00866F5B" w:rsidP="00866F5B">
                <w:pPr>
                  <w:pStyle w:val="Standard1"/>
                  <w:spacing w:before="4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866F5B" w:rsidRPr="00F5101E" w:rsidTr="00866F5B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5B" w:rsidRPr="00F5101E" w:rsidRDefault="00866F5B" w:rsidP="00007E1F">
            <w:pPr>
              <w:pStyle w:val="Standard1"/>
              <w:spacing w:before="60" w:line="240" w:lineRule="auto"/>
              <w:rPr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5B" w:rsidRPr="00CC120E" w:rsidRDefault="00866F5B" w:rsidP="00866F5B">
            <w:pPr>
              <w:pStyle w:val="Standard1"/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9</w:t>
            </w:r>
            <w:r>
              <w:rPr>
                <w:szCs w:val="22"/>
              </w:rPr>
              <w:tab/>
              <w:t>Ich kann Hyperlinks zum Download von Dateien verwenden.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132146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66F5B" w:rsidRPr="005878C1" w:rsidRDefault="00866F5B" w:rsidP="00866F5B">
                <w:pPr>
                  <w:pStyle w:val="Standard1"/>
                  <w:spacing w:before="4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866F5B" w:rsidRPr="00F5101E" w:rsidTr="00866F5B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5B" w:rsidRPr="00F5101E" w:rsidRDefault="00866F5B" w:rsidP="00007E1F">
            <w:pPr>
              <w:pStyle w:val="Standard1"/>
              <w:spacing w:before="60" w:line="240" w:lineRule="auto"/>
              <w:rPr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5B" w:rsidRDefault="00866F5B" w:rsidP="00866F5B">
            <w:pPr>
              <w:pStyle w:val="Standard1"/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10.1</w:t>
            </w:r>
            <w:r>
              <w:rPr>
                <w:szCs w:val="22"/>
              </w:rPr>
              <w:tab/>
              <w:t>Ich kann</w:t>
            </w:r>
            <w:r w:rsidR="00297A4A">
              <w:rPr>
                <w:szCs w:val="22"/>
              </w:rPr>
              <w:t xml:space="preserve"> die Elemente zum Aufbau einer Tabelle korrekt verwenden</w:t>
            </w:r>
            <w:r>
              <w:rPr>
                <w:szCs w:val="22"/>
              </w:rPr>
              <w:t>.</w:t>
            </w:r>
          </w:p>
          <w:p w:rsidR="00866F5B" w:rsidRDefault="00866F5B" w:rsidP="00297A4A">
            <w:pPr>
              <w:pStyle w:val="Standard1"/>
              <w:tabs>
                <w:tab w:val="left" w:pos="2340"/>
              </w:tabs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10.2</w:t>
            </w:r>
            <w:r>
              <w:rPr>
                <w:szCs w:val="22"/>
              </w:rPr>
              <w:tab/>
            </w:r>
            <w:r w:rsidR="00297A4A">
              <w:rPr>
                <w:szCs w:val="22"/>
              </w:rPr>
              <w:t>Ich kann Tabellen in eine Internetseite integrieren.</w:t>
            </w:r>
          </w:p>
          <w:p w:rsidR="00297A4A" w:rsidRPr="00CC120E" w:rsidRDefault="00297A4A" w:rsidP="00297A4A">
            <w:pPr>
              <w:pStyle w:val="Standard1"/>
              <w:tabs>
                <w:tab w:val="left" w:pos="2340"/>
              </w:tabs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11.3</w:t>
            </w:r>
            <w:r>
              <w:rPr>
                <w:szCs w:val="22"/>
              </w:rPr>
              <w:tab/>
              <w:t>Ich kann die Größe und die Rahmen einer Tabelle auf einer Internetseite festlegen.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-585684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97A4A" w:rsidRDefault="00297A4A" w:rsidP="00297A4A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1175081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97A4A" w:rsidRDefault="00297A4A" w:rsidP="00297A4A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-545371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97A4A" w:rsidRDefault="00297A4A" w:rsidP="00297A4A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p w:rsidR="00297A4A" w:rsidRPr="00866F5B" w:rsidRDefault="00297A4A" w:rsidP="00866F5B">
            <w:pPr>
              <w:pStyle w:val="Standard1"/>
              <w:spacing w:before="40" w:line="240" w:lineRule="auto"/>
              <w:rPr>
                <w:b/>
                <w:szCs w:val="22"/>
              </w:rPr>
            </w:pPr>
          </w:p>
        </w:tc>
      </w:tr>
      <w:tr w:rsidR="00041946" w:rsidRPr="00F5101E" w:rsidTr="00041946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46" w:rsidRPr="00F5101E" w:rsidRDefault="00041946" w:rsidP="00007E1F">
            <w:pPr>
              <w:pStyle w:val="Standard1"/>
              <w:spacing w:before="60" w:line="240" w:lineRule="auto"/>
              <w:rPr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946" w:rsidRDefault="00041946" w:rsidP="00EF7CC3">
            <w:pPr>
              <w:pStyle w:val="Standard1"/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11.1</w:t>
            </w:r>
            <w:r>
              <w:rPr>
                <w:szCs w:val="22"/>
              </w:rPr>
              <w:tab/>
              <w:t>Ich kann</w:t>
            </w:r>
            <w:r w:rsidR="00E11E7B">
              <w:rPr>
                <w:szCs w:val="22"/>
              </w:rPr>
              <w:t xml:space="preserve"> die Bedeutung des al</w:t>
            </w:r>
            <w:r w:rsidR="00EF7CC3">
              <w:rPr>
                <w:szCs w:val="22"/>
              </w:rPr>
              <w:t xml:space="preserve">lgemeinen div-Elements erklären und </w:t>
            </w:r>
            <w:r w:rsidR="00802021">
              <w:rPr>
                <w:szCs w:val="22"/>
              </w:rPr>
              <w:t>auf einer Internetseite</w:t>
            </w:r>
            <w:r w:rsidR="00E11E7B">
              <w:rPr>
                <w:szCs w:val="22"/>
              </w:rPr>
              <w:t xml:space="preserve"> </w:t>
            </w:r>
            <w:r w:rsidR="00EF7CC3">
              <w:rPr>
                <w:szCs w:val="22"/>
              </w:rPr>
              <w:t>verwenden</w:t>
            </w:r>
            <w:r>
              <w:rPr>
                <w:szCs w:val="22"/>
              </w:rPr>
              <w:t>.</w:t>
            </w:r>
          </w:p>
          <w:p w:rsidR="00E11E7B" w:rsidRDefault="00E11E7B" w:rsidP="00E11E7B">
            <w:pPr>
              <w:pStyle w:val="Standard1"/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11.</w:t>
            </w:r>
            <w:r w:rsidR="00EF7CC3">
              <w:rPr>
                <w:szCs w:val="22"/>
              </w:rPr>
              <w:t>2</w:t>
            </w:r>
            <w:r>
              <w:rPr>
                <w:szCs w:val="22"/>
              </w:rPr>
              <w:tab/>
            </w:r>
            <w:r w:rsidR="00802021">
              <w:rPr>
                <w:szCs w:val="22"/>
              </w:rPr>
              <w:t>Ich kann Formateigenschaften mit Hilfe von Klassen</w:t>
            </w:r>
            <w:r w:rsidR="00BC2065">
              <w:rPr>
                <w:szCs w:val="22"/>
              </w:rPr>
              <w:t xml:space="preserve"> in einer CSS-Datei</w:t>
            </w:r>
            <w:r w:rsidR="008F600F">
              <w:rPr>
                <w:szCs w:val="22"/>
              </w:rPr>
              <w:t xml:space="preserve"> festlegen.</w:t>
            </w:r>
          </w:p>
          <w:p w:rsidR="008F600F" w:rsidRPr="00CC120E" w:rsidRDefault="008F600F" w:rsidP="00EF7CC3">
            <w:pPr>
              <w:pStyle w:val="Standard1"/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11.</w:t>
            </w:r>
            <w:r w:rsidR="00EF7CC3">
              <w:rPr>
                <w:szCs w:val="22"/>
              </w:rPr>
              <w:t>3</w:t>
            </w:r>
            <w:r>
              <w:rPr>
                <w:szCs w:val="22"/>
              </w:rPr>
              <w:tab/>
              <w:t xml:space="preserve">Ich kann mit Hilfe eines </w:t>
            </w:r>
            <w:proofErr w:type="spellStart"/>
            <w:r>
              <w:rPr>
                <w:szCs w:val="22"/>
              </w:rPr>
              <w:t>Klassenselektors</w:t>
            </w:r>
            <w:proofErr w:type="spellEnd"/>
            <w:r>
              <w:rPr>
                <w:szCs w:val="22"/>
              </w:rPr>
              <w:t xml:space="preserve"> </w:t>
            </w:r>
            <w:r w:rsidR="00BC2065">
              <w:rPr>
                <w:szCs w:val="22"/>
              </w:rPr>
              <w:t>Formateigenschaften in einer HTML-Seite verwenden.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-622541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11E7B" w:rsidRPr="00C54382" w:rsidRDefault="00E11E7B" w:rsidP="00EF7CC3">
                <w:pPr>
                  <w:pStyle w:val="Standard1"/>
                  <w:spacing w:before="40" w:after="28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-1073742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11E7B" w:rsidRPr="00C54382" w:rsidRDefault="00BC2065" w:rsidP="00E11E7B">
                <w:pPr>
                  <w:pStyle w:val="Standard1"/>
                  <w:spacing w:before="4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-1521078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02021" w:rsidRPr="00C54382" w:rsidRDefault="00BC2065" w:rsidP="00BC2065">
                <w:pPr>
                  <w:pStyle w:val="Standard1"/>
                  <w:spacing w:before="32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p w:rsidR="00E11E7B" w:rsidRPr="00866F5B" w:rsidRDefault="00E11E7B" w:rsidP="00007E1F">
            <w:pPr>
              <w:pStyle w:val="Standard1"/>
              <w:spacing w:before="40" w:line="240" w:lineRule="auto"/>
              <w:rPr>
                <w:b/>
                <w:szCs w:val="22"/>
              </w:rPr>
            </w:pPr>
          </w:p>
        </w:tc>
      </w:tr>
      <w:tr w:rsidR="00631A01" w:rsidRPr="00F5101E" w:rsidTr="00AF29BB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1A01" w:rsidRPr="00F5101E" w:rsidRDefault="00631A01" w:rsidP="00007E1F">
            <w:pPr>
              <w:pStyle w:val="Standard1"/>
              <w:spacing w:before="60" w:line="240" w:lineRule="auto"/>
              <w:rPr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01" w:rsidRPr="00CC120E" w:rsidRDefault="00631A01" w:rsidP="00631A01">
            <w:pPr>
              <w:pStyle w:val="Standard1"/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12</w:t>
            </w:r>
            <w:r>
              <w:rPr>
                <w:szCs w:val="22"/>
              </w:rPr>
              <w:tab/>
              <w:t xml:space="preserve">Ich kann Tabellen einer Internetseite mit Hilfe einer CSS-Datei </w:t>
            </w:r>
            <w:r w:rsidR="00727DC1">
              <w:rPr>
                <w:szCs w:val="22"/>
              </w:rPr>
              <w:t>graph</w:t>
            </w:r>
            <w:r>
              <w:rPr>
                <w:szCs w:val="22"/>
              </w:rPr>
              <w:t>isch gestalten.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1312838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1A01" w:rsidRPr="00866F5B" w:rsidRDefault="00AF29BB" w:rsidP="00007E1F">
                <w:pPr>
                  <w:pStyle w:val="Standard1"/>
                  <w:spacing w:before="4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297A4A" w:rsidRPr="00F5101E" w:rsidTr="00AF29BB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4A" w:rsidRPr="00F5101E" w:rsidRDefault="00297A4A" w:rsidP="00007E1F">
            <w:pPr>
              <w:pStyle w:val="Standard1"/>
              <w:spacing w:before="60" w:line="240" w:lineRule="auto"/>
              <w:rPr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4A" w:rsidRDefault="00297A4A" w:rsidP="00297A4A">
            <w:pPr>
              <w:pStyle w:val="Standard1"/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13</w:t>
            </w:r>
            <w:r w:rsidR="00AF29BB">
              <w:rPr>
                <w:szCs w:val="22"/>
              </w:rPr>
              <w:t>.1</w:t>
            </w:r>
            <w:r>
              <w:rPr>
                <w:szCs w:val="22"/>
              </w:rPr>
              <w:tab/>
              <w:t>Ich kann audiovisuelle Medien in eine Internetseite integrieren.</w:t>
            </w:r>
          </w:p>
          <w:p w:rsidR="00AF29BB" w:rsidRDefault="00AF29BB" w:rsidP="00297A4A">
            <w:pPr>
              <w:pStyle w:val="Standard1"/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13.2</w:t>
            </w:r>
            <w:r>
              <w:rPr>
                <w:szCs w:val="22"/>
              </w:rPr>
              <w:tab/>
              <w:t>Ich kann Formateigenschaften von HTML-Elementen mit Hilfe von Style-Definitionen innerhalb einer HTML-Seite festlegen und verwenden.</w:t>
            </w:r>
          </w:p>
          <w:p w:rsidR="00AF29BB" w:rsidRPr="00CC120E" w:rsidRDefault="00AF29BB" w:rsidP="00AF29BB">
            <w:pPr>
              <w:pStyle w:val="Standard1"/>
              <w:tabs>
                <w:tab w:val="left" w:pos="6135"/>
              </w:tabs>
              <w:spacing w:before="60" w:after="4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13.3</w:t>
            </w:r>
            <w:r>
              <w:rPr>
                <w:szCs w:val="22"/>
              </w:rPr>
              <w:tab/>
              <w:t>Ich kann Formateigenschaften mit Hilfe von Style-Definitionen für HTML-Elemente durch direkte Zuweisung festlegen und verwenden.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812755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F29BB" w:rsidRDefault="00AF29BB" w:rsidP="00AF29BB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19821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F29BB" w:rsidRDefault="00AF29BB" w:rsidP="00AF29BB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p w:rsidR="00AF29BB" w:rsidRDefault="00AF29BB" w:rsidP="00AF29BB">
            <w:pPr>
              <w:pStyle w:val="Standard1"/>
              <w:spacing w:line="240" w:lineRule="auto"/>
              <w:rPr>
                <w:b/>
                <w:szCs w:val="22"/>
              </w:rPr>
            </w:pPr>
          </w:p>
          <w:sdt>
            <w:sdtPr>
              <w:rPr>
                <w:b/>
                <w:szCs w:val="22"/>
              </w:rPr>
              <w:id w:val="60070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F29BB" w:rsidRDefault="00AF29BB" w:rsidP="00AF29BB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p w:rsidR="00AF29BB" w:rsidRPr="005878C1" w:rsidRDefault="00AF29BB" w:rsidP="00007E1F">
            <w:pPr>
              <w:pStyle w:val="Standard1"/>
              <w:spacing w:before="40" w:line="240" w:lineRule="auto"/>
              <w:rPr>
                <w:b/>
                <w:szCs w:val="22"/>
              </w:rPr>
            </w:pPr>
          </w:p>
        </w:tc>
      </w:tr>
    </w:tbl>
    <w:p w:rsidR="0091681F" w:rsidRDefault="0091681F">
      <w:pPr>
        <w:spacing w:line="259" w:lineRule="auto"/>
      </w:pPr>
      <w:r>
        <w:br w:type="page"/>
      </w:r>
    </w:p>
    <w:p w:rsidR="007320EE" w:rsidRPr="007320EE" w:rsidRDefault="007320EE" w:rsidP="007320EE">
      <w:pPr>
        <w:pStyle w:val="Standard1"/>
        <w:widowControl w:val="0"/>
        <w:tabs>
          <w:tab w:val="left" w:pos="8080"/>
        </w:tabs>
        <w:spacing w:after="360"/>
        <w:ind w:left="142"/>
        <w:rPr>
          <w:b/>
          <w:sz w:val="32"/>
          <w:szCs w:val="26"/>
          <w:u w:val="single"/>
        </w:rPr>
      </w:pPr>
      <w:r w:rsidRPr="007320EE">
        <w:rPr>
          <w:b/>
          <w:sz w:val="32"/>
          <w:szCs w:val="26"/>
          <w:u w:val="single"/>
        </w:rPr>
        <w:lastRenderedPageBreak/>
        <w:t>Ich-kann-Liste für die BPE „Entwicklung von Internetseiten“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938"/>
        <w:gridCol w:w="567"/>
      </w:tblGrid>
      <w:tr w:rsidR="00AF29BB" w:rsidRPr="0079072C" w:rsidTr="00007E1F"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B" w:rsidRPr="0079072C" w:rsidRDefault="00AF29BB" w:rsidP="00007E1F">
            <w:pPr>
              <w:pStyle w:val="Standard1"/>
              <w:spacing w:before="60" w:after="120" w:line="240" w:lineRule="auto"/>
              <w:rPr>
                <w:b/>
                <w:szCs w:val="22"/>
              </w:rPr>
            </w:pPr>
            <w:r w:rsidRPr="007320EE">
              <w:rPr>
                <w:b/>
                <w:sz w:val="24"/>
                <w:szCs w:val="22"/>
              </w:rPr>
              <w:t>Lernfortsch</w:t>
            </w:r>
            <w:bookmarkStart w:id="0" w:name="_GoBack"/>
            <w:bookmarkEnd w:id="0"/>
            <w:r w:rsidRPr="007320EE">
              <w:rPr>
                <w:b/>
                <w:sz w:val="24"/>
                <w:szCs w:val="22"/>
              </w:rPr>
              <w:t>ritt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B" w:rsidRPr="0079072C" w:rsidRDefault="00AF29BB" w:rsidP="00007E1F">
            <w:pPr>
              <w:pStyle w:val="Standard1"/>
              <w:spacing w:before="60" w:after="120" w:line="240" w:lineRule="auto"/>
              <w:rPr>
                <w:b/>
                <w:szCs w:val="22"/>
              </w:rPr>
            </w:pPr>
          </w:p>
        </w:tc>
      </w:tr>
      <w:tr w:rsidR="00AF29BB" w:rsidRPr="00F5101E" w:rsidTr="00AF29BB">
        <w:trPr>
          <w:trHeight w:val="966"/>
        </w:trPr>
        <w:tc>
          <w:tcPr>
            <w:tcW w:w="880" w:type="dxa"/>
          </w:tcPr>
          <w:p w:rsidR="00AF29BB" w:rsidRPr="00AF29BB" w:rsidRDefault="00AF29BB" w:rsidP="00007E1F">
            <w:pPr>
              <w:pStyle w:val="Standard1"/>
              <w:spacing w:before="60" w:line="240" w:lineRule="auto"/>
              <w:rPr>
                <w:b/>
                <w:szCs w:val="22"/>
              </w:rPr>
            </w:pPr>
            <w:r w:rsidRPr="00AF29BB">
              <w:rPr>
                <w:b/>
                <w:szCs w:val="22"/>
              </w:rPr>
              <w:t>Grob-ziel</w:t>
            </w:r>
            <w:r w:rsidR="003D6278">
              <w:rPr>
                <w:b/>
                <w:szCs w:val="22"/>
              </w:rPr>
              <w:t>e</w:t>
            </w:r>
          </w:p>
        </w:tc>
        <w:tc>
          <w:tcPr>
            <w:tcW w:w="7938" w:type="dxa"/>
            <w:shd w:val="clear" w:color="auto" w:fill="auto"/>
          </w:tcPr>
          <w:p w:rsidR="00AF29BB" w:rsidRDefault="00A85B6B" w:rsidP="00A85B6B">
            <w:pPr>
              <w:pStyle w:val="Standard1"/>
              <w:spacing w:before="60" w:line="240" w:lineRule="auto"/>
              <w:ind w:left="459" w:hanging="459"/>
              <w:rPr>
                <w:szCs w:val="22"/>
              </w:rPr>
            </w:pPr>
            <w:r>
              <w:rPr>
                <w:szCs w:val="22"/>
              </w:rPr>
              <w:sym w:font="Wingdings" w:char="F06C"/>
            </w:r>
            <w:r>
              <w:rPr>
                <w:szCs w:val="22"/>
              </w:rPr>
              <w:tab/>
            </w:r>
            <w:r w:rsidR="003D6278">
              <w:rPr>
                <w:szCs w:val="22"/>
              </w:rPr>
              <w:t>Ich kann rechtliche Vorgaben bei der Veröffentlichung von Internetseiten anwenden.</w:t>
            </w:r>
          </w:p>
          <w:p w:rsidR="003D6278" w:rsidRPr="00E00ECD" w:rsidRDefault="00A85B6B" w:rsidP="00A85B6B">
            <w:pPr>
              <w:pStyle w:val="Standard1"/>
              <w:spacing w:before="60" w:line="240" w:lineRule="auto"/>
              <w:ind w:left="459" w:hanging="459"/>
              <w:rPr>
                <w:szCs w:val="22"/>
              </w:rPr>
            </w:pPr>
            <w:r>
              <w:rPr>
                <w:szCs w:val="22"/>
              </w:rPr>
              <w:sym w:font="Wingdings" w:char="F06C"/>
            </w:r>
            <w:r>
              <w:rPr>
                <w:szCs w:val="22"/>
              </w:rPr>
              <w:tab/>
            </w:r>
            <w:r w:rsidR="003D6278">
              <w:rPr>
                <w:szCs w:val="22"/>
              </w:rPr>
              <w:t>Ich kann Internetseiten auf einen lokalen Webserver hochladen.</w:t>
            </w:r>
          </w:p>
        </w:tc>
        <w:tc>
          <w:tcPr>
            <w:tcW w:w="567" w:type="dxa"/>
            <w:shd w:val="clear" w:color="auto" w:fill="auto"/>
          </w:tcPr>
          <w:p w:rsidR="00AF29BB" w:rsidRPr="00FA152C" w:rsidRDefault="00AF29BB" w:rsidP="00007E1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  <w:sdt>
            <w:sdtPr>
              <w:rPr>
                <w:b/>
                <w:szCs w:val="22"/>
              </w:rPr>
              <w:id w:val="573861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5AA2" w:rsidRDefault="00D11C06" w:rsidP="00B95AA2">
                <w:pPr>
                  <w:pStyle w:val="Standard1"/>
                  <w:spacing w:before="2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p w:rsidR="00AF29BB" w:rsidRPr="00F5101E" w:rsidRDefault="00AF29BB" w:rsidP="00007E1F">
            <w:pPr>
              <w:pStyle w:val="Standard1"/>
              <w:spacing w:before="80" w:line="240" w:lineRule="auto"/>
              <w:rPr>
                <w:szCs w:val="22"/>
              </w:rPr>
            </w:pPr>
          </w:p>
        </w:tc>
      </w:tr>
      <w:tr w:rsidR="00AF29BB" w:rsidRPr="00F5101E" w:rsidTr="00D95C23">
        <w:trPr>
          <w:trHeight w:val="660"/>
        </w:trPr>
        <w:tc>
          <w:tcPr>
            <w:tcW w:w="880" w:type="dxa"/>
            <w:tcBorders>
              <w:bottom w:val="nil"/>
            </w:tcBorders>
          </w:tcPr>
          <w:p w:rsidR="00AF29BB" w:rsidRPr="00AF29BB" w:rsidRDefault="00AF29BB" w:rsidP="00007E1F">
            <w:pPr>
              <w:pStyle w:val="Standard1"/>
              <w:spacing w:before="40" w:line="240" w:lineRule="auto"/>
              <w:rPr>
                <w:b/>
                <w:color w:val="auto"/>
                <w:szCs w:val="22"/>
              </w:rPr>
            </w:pPr>
            <w:r w:rsidRPr="00AF29BB">
              <w:rPr>
                <w:b/>
                <w:szCs w:val="22"/>
              </w:rPr>
              <w:t>Fein- ziele</w:t>
            </w:r>
          </w:p>
        </w:tc>
        <w:tc>
          <w:tcPr>
            <w:tcW w:w="7938" w:type="dxa"/>
            <w:shd w:val="clear" w:color="auto" w:fill="auto"/>
          </w:tcPr>
          <w:p w:rsidR="00B95AA2" w:rsidRDefault="00B95AA2" w:rsidP="00B95AA2">
            <w:pPr>
              <w:pStyle w:val="Standard1"/>
              <w:tabs>
                <w:tab w:val="left" w:pos="459"/>
                <w:tab w:val="left" w:pos="789"/>
              </w:tabs>
              <w:spacing w:before="60" w:line="240" w:lineRule="auto"/>
              <w:ind w:left="742" w:hanging="742"/>
              <w:rPr>
                <w:szCs w:val="22"/>
              </w:rPr>
            </w:pPr>
            <w:r>
              <w:rPr>
                <w:szCs w:val="22"/>
              </w:rPr>
              <w:t>1.1</w:t>
            </w:r>
            <w:r>
              <w:rPr>
                <w:szCs w:val="22"/>
              </w:rPr>
              <w:tab/>
            </w:r>
            <w:r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</w:r>
            <w:r w:rsidRPr="00F5101E">
              <w:rPr>
                <w:szCs w:val="22"/>
              </w:rPr>
              <w:t>Ich kann</w:t>
            </w:r>
            <w:r w:rsidR="000D0088">
              <w:rPr>
                <w:szCs w:val="22"/>
              </w:rPr>
              <w:t xml:space="preserve"> </w:t>
            </w:r>
            <w:r w:rsidR="007C12FE">
              <w:rPr>
                <w:szCs w:val="22"/>
              </w:rPr>
              <w:t>die Voraussetzungen benennen, die für eine Impressums</w:t>
            </w:r>
            <w:r w:rsidR="007C12FE">
              <w:rPr>
                <w:szCs w:val="22"/>
              </w:rPr>
              <w:softHyphen/>
              <w:t>pflicht maßgeblich sind.</w:t>
            </w:r>
          </w:p>
          <w:p w:rsidR="00B95AA2" w:rsidRDefault="00B95AA2" w:rsidP="00B95AA2">
            <w:pPr>
              <w:pStyle w:val="Standard1"/>
              <w:tabs>
                <w:tab w:val="left" w:pos="459"/>
                <w:tab w:val="left" w:pos="789"/>
                <w:tab w:val="left" w:pos="2820"/>
              </w:tabs>
              <w:spacing w:before="60" w:line="240" w:lineRule="auto"/>
              <w:ind w:left="742" w:hanging="742"/>
              <w:rPr>
                <w:szCs w:val="22"/>
              </w:rPr>
            </w:pPr>
            <w:r>
              <w:rPr>
                <w:szCs w:val="22"/>
              </w:rPr>
              <w:tab/>
            </w:r>
            <w:r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  <w:t>Ich kann</w:t>
            </w:r>
            <w:r w:rsidR="000D0088">
              <w:rPr>
                <w:szCs w:val="22"/>
              </w:rPr>
              <w:t xml:space="preserve"> die Zielsetzung der Pflicht zur Erstellung eines Internetimpres</w:t>
            </w:r>
            <w:r w:rsidR="000D0088">
              <w:rPr>
                <w:szCs w:val="22"/>
              </w:rPr>
              <w:softHyphen/>
              <w:t>sums erläutern.</w:t>
            </w:r>
          </w:p>
          <w:p w:rsidR="00A85B6B" w:rsidRPr="005524DE" w:rsidRDefault="00B95AA2" w:rsidP="007C12FE">
            <w:pPr>
              <w:pStyle w:val="Standard1"/>
              <w:tabs>
                <w:tab w:val="left" w:pos="459"/>
                <w:tab w:val="left" w:pos="789"/>
              </w:tabs>
              <w:spacing w:before="60" w:line="240" w:lineRule="auto"/>
              <w:ind w:left="742" w:right="-108" w:hanging="742"/>
              <w:rPr>
                <w:szCs w:val="22"/>
              </w:rPr>
            </w:pPr>
            <w:r>
              <w:rPr>
                <w:sz w:val="16"/>
                <w:szCs w:val="22"/>
              </w:rPr>
              <w:tab/>
            </w:r>
            <w:r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</w:r>
            <w:r w:rsidRPr="00F5101E">
              <w:rPr>
                <w:szCs w:val="22"/>
              </w:rPr>
              <w:t>Ich kann</w:t>
            </w:r>
            <w:r>
              <w:rPr>
                <w:szCs w:val="22"/>
              </w:rPr>
              <w:t xml:space="preserve"> die notwen</w:t>
            </w:r>
            <w:r w:rsidR="000D0088">
              <w:rPr>
                <w:szCs w:val="22"/>
              </w:rPr>
              <w:t>digen Angaben für ein Interneti</w:t>
            </w:r>
            <w:r>
              <w:rPr>
                <w:szCs w:val="22"/>
              </w:rPr>
              <w:t>mpressum benen</w:t>
            </w:r>
            <w:r w:rsidR="000D0088">
              <w:rPr>
                <w:szCs w:val="22"/>
              </w:rPr>
              <w:softHyphen/>
            </w:r>
            <w:r>
              <w:rPr>
                <w:szCs w:val="22"/>
              </w:rPr>
              <w:t>nen.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b/>
                <w:szCs w:val="22"/>
              </w:rPr>
              <w:id w:val="-164939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C12FE" w:rsidRDefault="00D95C23" w:rsidP="007C12FE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p w:rsidR="00AF29BB" w:rsidRPr="007C12FE" w:rsidRDefault="00AF29BB" w:rsidP="00007E1F">
            <w:pPr>
              <w:pStyle w:val="Standard1"/>
              <w:spacing w:before="20" w:line="240" w:lineRule="auto"/>
              <w:rPr>
                <w:color w:val="auto"/>
                <w:szCs w:val="22"/>
              </w:rPr>
            </w:pPr>
          </w:p>
          <w:sdt>
            <w:sdtPr>
              <w:rPr>
                <w:b/>
                <w:szCs w:val="22"/>
              </w:rPr>
              <w:id w:val="-2110498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C12FE" w:rsidRDefault="007C12FE" w:rsidP="007C12FE">
                <w:pPr>
                  <w:pStyle w:val="Standard1"/>
                  <w:spacing w:before="2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p w:rsidR="00B95AA2" w:rsidRPr="007C12FE" w:rsidRDefault="00B95AA2" w:rsidP="00007E1F">
            <w:pPr>
              <w:pStyle w:val="Standard1"/>
              <w:spacing w:before="20" w:line="240" w:lineRule="auto"/>
              <w:rPr>
                <w:color w:val="auto"/>
                <w:szCs w:val="22"/>
              </w:rPr>
            </w:pPr>
          </w:p>
          <w:sdt>
            <w:sdtPr>
              <w:rPr>
                <w:b/>
                <w:szCs w:val="22"/>
              </w:rPr>
              <w:id w:val="1089660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C12FE" w:rsidRDefault="007C12FE" w:rsidP="007C12FE">
                <w:pPr>
                  <w:pStyle w:val="Standard1"/>
                  <w:spacing w:before="2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p w:rsidR="00B95AA2" w:rsidRPr="004007F5" w:rsidRDefault="00B95AA2" w:rsidP="00007E1F">
            <w:pPr>
              <w:pStyle w:val="Standard1"/>
              <w:spacing w:before="20" w:line="240" w:lineRule="auto"/>
              <w:rPr>
                <w:b/>
                <w:color w:val="auto"/>
                <w:szCs w:val="22"/>
              </w:rPr>
            </w:pPr>
          </w:p>
        </w:tc>
      </w:tr>
      <w:tr w:rsidR="004B182F" w:rsidRPr="00F5101E" w:rsidTr="00D95C23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82F" w:rsidRPr="004B182F" w:rsidRDefault="004B182F" w:rsidP="00007E1F">
            <w:pPr>
              <w:pStyle w:val="Standard1"/>
              <w:spacing w:before="40" w:line="240" w:lineRule="auto"/>
              <w:rPr>
                <w:b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2F" w:rsidRDefault="004B182F" w:rsidP="00007E1F">
            <w:pPr>
              <w:pStyle w:val="Standard1"/>
              <w:tabs>
                <w:tab w:val="left" w:pos="459"/>
                <w:tab w:val="left" w:pos="789"/>
              </w:tabs>
              <w:spacing w:before="60" w:line="240" w:lineRule="auto"/>
              <w:ind w:left="742" w:hanging="742"/>
              <w:rPr>
                <w:szCs w:val="22"/>
              </w:rPr>
            </w:pPr>
            <w:r>
              <w:rPr>
                <w:szCs w:val="22"/>
              </w:rPr>
              <w:t>1.2</w:t>
            </w:r>
            <w:r>
              <w:rPr>
                <w:szCs w:val="22"/>
              </w:rPr>
              <w:tab/>
            </w:r>
            <w:r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  <w:t xml:space="preserve">Ich kann den Begriff </w:t>
            </w:r>
            <w:r w:rsidRPr="007320EE">
              <w:rPr>
                <w:i/>
                <w:szCs w:val="22"/>
              </w:rPr>
              <w:t>Disclaimer</w:t>
            </w:r>
            <w:r w:rsidR="007320EE">
              <w:rPr>
                <w:szCs w:val="22"/>
              </w:rPr>
              <w:t xml:space="preserve"> </w:t>
            </w:r>
            <w:r>
              <w:rPr>
                <w:szCs w:val="22"/>
              </w:rPr>
              <w:t>erklären.</w:t>
            </w:r>
          </w:p>
          <w:p w:rsidR="004B182F" w:rsidRPr="005524DE" w:rsidRDefault="004B182F" w:rsidP="00A91305">
            <w:pPr>
              <w:pStyle w:val="Standard1"/>
              <w:tabs>
                <w:tab w:val="left" w:pos="459"/>
                <w:tab w:val="left" w:pos="789"/>
              </w:tabs>
              <w:spacing w:before="60" w:after="40" w:line="240" w:lineRule="auto"/>
              <w:ind w:left="743" w:right="-108" w:hanging="743"/>
              <w:rPr>
                <w:szCs w:val="22"/>
              </w:rPr>
            </w:pPr>
            <w:r>
              <w:rPr>
                <w:szCs w:val="22"/>
              </w:rPr>
              <w:tab/>
            </w:r>
            <w:r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  <w:t xml:space="preserve">Ich kann die rechtliche </w:t>
            </w:r>
            <w:r w:rsidR="00A91305">
              <w:rPr>
                <w:szCs w:val="22"/>
              </w:rPr>
              <w:t>Wirksamkeit</w:t>
            </w:r>
            <w:r>
              <w:rPr>
                <w:szCs w:val="22"/>
              </w:rPr>
              <w:t xml:space="preserve"> eines Disclaimers beurteilen.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1359854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2F" w:rsidRPr="004B182F" w:rsidRDefault="002F6231" w:rsidP="00007E1F">
                <w:pPr>
                  <w:pStyle w:val="Standard1"/>
                  <w:spacing w:before="4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-967503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2F" w:rsidRPr="004B182F" w:rsidRDefault="004B182F" w:rsidP="004B182F">
                <w:pPr>
                  <w:pStyle w:val="Standard1"/>
                  <w:spacing w:before="4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A91305" w:rsidRPr="00F5101E" w:rsidTr="00D95C23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305" w:rsidRPr="004B182F" w:rsidRDefault="00A91305" w:rsidP="00007E1F">
            <w:pPr>
              <w:pStyle w:val="Standard1"/>
              <w:spacing w:before="40" w:line="240" w:lineRule="auto"/>
              <w:rPr>
                <w:b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305" w:rsidRDefault="00A91305" w:rsidP="00007E1F">
            <w:pPr>
              <w:pStyle w:val="Standard1"/>
              <w:tabs>
                <w:tab w:val="left" w:pos="459"/>
                <w:tab w:val="left" w:pos="789"/>
              </w:tabs>
              <w:spacing w:before="60" w:line="240" w:lineRule="auto"/>
              <w:ind w:left="742" w:hanging="742"/>
              <w:rPr>
                <w:szCs w:val="22"/>
              </w:rPr>
            </w:pPr>
            <w:r>
              <w:rPr>
                <w:szCs w:val="22"/>
              </w:rPr>
              <w:t>2.1</w:t>
            </w:r>
            <w:r>
              <w:rPr>
                <w:szCs w:val="22"/>
              </w:rPr>
              <w:tab/>
            </w:r>
            <w:r w:rsidR="00D95C23"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  <w:t>Ich kann einen lokalen Webserver starten.</w:t>
            </w:r>
          </w:p>
          <w:p w:rsidR="00A91305" w:rsidRDefault="00A91305" w:rsidP="00A91305">
            <w:pPr>
              <w:pStyle w:val="Standard1"/>
              <w:tabs>
                <w:tab w:val="left" w:pos="459"/>
                <w:tab w:val="left" w:pos="789"/>
              </w:tabs>
              <w:spacing w:before="60" w:line="240" w:lineRule="auto"/>
              <w:ind w:left="742" w:hanging="742"/>
              <w:rPr>
                <w:szCs w:val="22"/>
              </w:rPr>
            </w:pPr>
            <w:r>
              <w:rPr>
                <w:szCs w:val="22"/>
              </w:rPr>
              <w:tab/>
            </w:r>
            <w:r w:rsidR="00D95C23"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  <w:t>Ich kann HTML-Seiten auf einem lokalen Webserver verwalten.</w:t>
            </w:r>
          </w:p>
          <w:p w:rsidR="00A91305" w:rsidRPr="005524DE" w:rsidRDefault="00A91305" w:rsidP="00D95C23">
            <w:pPr>
              <w:pStyle w:val="Standard1"/>
              <w:tabs>
                <w:tab w:val="left" w:pos="459"/>
                <w:tab w:val="left" w:pos="789"/>
              </w:tabs>
              <w:spacing w:before="60" w:after="40" w:line="240" w:lineRule="auto"/>
              <w:ind w:left="743" w:hanging="743"/>
              <w:rPr>
                <w:szCs w:val="22"/>
              </w:rPr>
            </w:pPr>
            <w:r>
              <w:rPr>
                <w:szCs w:val="22"/>
              </w:rPr>
              <w:tab/>
            </w:r>
            <w:r w:rsidR="00D95C23"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  <w:t>Ich kann mit Hilfe eines Internet-Browsers HTML-Seiten</w:t>
            </w:r>
            <w:r w:rsidR="00D95C23">
              <w:rPr>
                <w:szCs w:val="22"/>
              </w:rPr>
              <w:t xml:space="preserve"> aufrufen, die</w:t>
            </w:r>
            <w:r>
              <w:rPr>
                <w:szCs w:val="22"/>
              </w:rPr>
              <w:t xml:space="preserve"> auf einem lokalen Webserver </w:t>
            </w:r>
            <w:r w:rsidR="00D95C23">
              <w:rPr>
                <w:szCs w:val="22"/>
              </w:rPr>
              <w:t>abgelegt sind.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433722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95C23" w:rsidRDefault="002F6231" w:rsidP="00D95C23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251404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95C23" w:rsidRDefault="00D95C23" w:rsidP="00D95C23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-1566484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95C23" w:rsidRDefault="00D95C23" w:rsidP="00D95C23">
                <w:pPr>
                  <w:pStyle w:val="Standard1"/>
                  <w:spacing w:before="40" w:line="240" w:lineRule="auto"/>
                  <w:rPr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p w:rsidR="00D95C23" w:rsidRPr="004B182F" w:rsidRDefault="00D95C23" w:rsidP="00007E1F">
            <w:pPr>
              <w:pStyle w:val="Standard1"/>
              <w:spacing w:before="40" w:line="240" w:lineRule="auto"/>
              <w:rPr>
                <w:b/>
                <w:szCs w:val="22"/>
              </w:rPr>
            </w:pPr>
          </w:p>
        </w:tc>
      </w:tr>
      <w:tr w:rsidR="00D95C23" w:rsidRPr="00F5101E" w:rsidTr="00D95C23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C23" w:rsidRPr="004B182F" w:rsidRDefault="00D95C23" w:rsidP="00007E1F">
            <w:pPr>
              <w:pStyle w:val="Standard1"/>
              <w:spacing w:before="40" w:line="240" w:lineRule="auto"/>
              <w:rPr>
                <w:b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3" w:rsidRPr="005524DE" w:rsidRDefault="00156818" w:rsidP="00156818">
            <w:pPr>
              <w:pStyle w:val="Standard1"/>
              <w:tabs>
                <w:tab w:val="left" w:pos="459"/>
                <w:tab w:val="left" w:pos="789"/>
              </w:tabs>
              <w:spacing w:before="60" w:line="240" w:lineRule="auto"/>
              <w:ind w:left="742" w:hanging="742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D95C23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  <w:r w:rsidR="00D95C23">
              <w:rPr>
                <w:szCs w:val="22"/>
              </w:rPr>
              <w:tab/>
            </w:r>
            <w:r w:rsidR="007320EE" w:rsidRPr="00A85B6B">
              <w:rPr>
                <w:sz w:val="16"/>
                <w:szCs w:val="22"/>
              </w:rPr>
              <w:sym w:font="Wingdings" w:char="F06E"/>
            </w:r>
            <w:r w:rsidR="00D95C23">
              <w:rPr>
                <w:szCs w:val="22"/>
              </w:rPr>
              <w:tab/>
              <w:t>Ich kann HTML-Seiten mit Hilfe eines FTP-Servers auf einem lokalen Webserver</w:t>
            </w:r>
            <w:r>
              <w:rPr>
                <w:szCs w:val="22"/>
              </w:rPr>
              <w:t xml:space="preserve"> übertragen.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-210896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95C23" w:rsidRPr="004B182F" w:rsidRDefault="002F6231" w:rsidP="00156818">
                <w:pPr>
                  <w:pStyle w:val="Standard1"/>
                  <w:spacing w:before="4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964559" w:rsidRPr="00F5101E" w:rsidTr="004143D7">
        <w:trPr>
          <w:trHeight w:val="466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559" w:rsidRPr="004B182F" w:rsidRDefault="00964559" w:rsidP="00007E1F">
            <w:pPr>
              <w:pStyle w:val="Standard1"/>
              <w:spacing w:before="40" w:line="240" w:lineRule="auto"/>
              <w:rPr>
                <w:b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59" w:rsidRPr="005524DE" w:rsidRDefault="00964559" w:rsidP="004143D7">
            <w:pPr>
              <w:pStyle w:val="Standard1"/>
              <w:tabs>
                <w:tab w:val="left" w:pos="459"/>
                <w:tab w:val="left" w:pos="789"/>
              </w:tabs>
              <w:spacing w:before="60" w:line="240" w:lineRule="auto"/>
              <w:ind w:left="742" w:hanging="742"/>
              <w:rPr>
                <w:szCs w:val="22"/>
              </w:rPr>
            </w:pPr>
            <w:r>
              <w:rPr>
                <w:szCs w:val="22"/>
              </w:rPr>
              <w:t>3.1</w:t>
            </w:r>
            <w:r>
              <w:rPr>
                <w:szCs w:val="22"/>
              </w:rPr>
              <w:tab/>
            </w:r>
            <w:r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  <w:t xml:space="preserve">Ich kann die Notwendigkeit eines Urheberrechtsgesetzes </w:t>
            </w:r>
            <w:r w:rsidR="004143D7">
              <w:rPr>
                <w:szCs w:val="22"/>
              </w:rPr>
              <w:t>erklären.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-165101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4559" w:rsidRPr="004B182F" w:rsidRDefault="007E174D" w:rsidP="004143D7">
                <w:pPr>
                  <w:pStyle w:val="Standard1"/>
                  <w:spacing w:before="4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232CEC" w:rsidRPr="00F5101E" w:rsidTr="00232CEC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CEC" w:rsidRPr="004B182F" w:rsidRDefault="00232CEC" w:rsidP="00007E1F">
            <w:pPr>
              <w:pStyle w:val="Standard1"/>
              <w:spacing w:before="40" w:line="240" w:lineRule="auto"/>
              <w:rPr>
                <w:b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EC" w:rsidRDefault="00232CEC" w:rsidP="00007E1F">
            <w:pPr>
              <w:pStyle w:val="Standard1"/>
              <w:tabs>
                <w:tab w:val="left" w:pos="459"/>
                <w:tab w:val="left" w:pos="789"/>
              </w:tabs>
              <w:spacing w:before="60" w:line="240" w:lineRule="auto"/>
              <w:ind w:left="742" w:hanging="742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4D3FE8">
              <w:rPr>
                <w:szCs w:val="22"/>
              </w:rPr>
              <w:t>.2</w:t>
            </w:r>
            <w:r>
              <w:rPr>
                <w:szCs w:val="22"/>
              </w:rPr>
              <w:tab/>
            </w:r>
            <w:r w:rsidR="007320EE"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  <w:t xml:space="preserve">Ich kann </w:t>
            </w:r>
            <w:r w:rsidR="002F6231">
              <w:rPr>
                <w:szCs w:val="22"/>
              </w:rPr>
              <w:t>die Werke benennen, die durch das Urheberrechtsgesetz geschützt sind</w:t>
            </w:r>
            <w:r w:rsidR="00D11C06">
              <w:rPr>
                <w:szCs w:val="22"/>
              </w:rPr>
              <w:t>.</w:t>
            </w:r>
          </w:p>
          <w:p w:rsidR="00232CEC" w:rsidRPr="005524DE" w:rsidRDefault="00232CEC" w:rsidP="007320EE">
            <w:pPr>
              <w:pStyle w:val="Standard1"/>
              <w:tabs>
                <w:tab w:val="left" w:pos="459"/>
                <w:tab w:val="left" w:pos="789"/>
              </w:tabs>
              <w:spacing w:before="60" w:after="40" w:line="240" w:lineRule="auto"/>
              <w:ind w:left="743" w:hanging="743"/>
              <w:rPr>
                <w:szCs w:val="22"/>
              </w:rPr>
            </w:pPr>
            <w:r>
              <w:rPr>
                <w:szCs w:val="22"/>
              </w:rPr>
              <w:tab/>
            </w:r>
            <w:r w:rsidR="007320EE"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  <w:t xml:space="preserve">Ich kann </w:t>
            </w:r>
            <w:r w:rsidR="002F6231">
              <w:rPr>
                <w:szCs w:val="22"/>
              </w:rPr>
              <w:t>die Rechte beschreiben, die das Urheberrechtsgesetz einem Urheber zubilligt.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1541014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32CEC" w:rsidRPr="00232CEC" w:rsidRDefault="002F6231" w:rsidP="002F6231">
                <w:pPr>
                  <w:pStyle w:val="Standard1"/>
                  <w:spacing w:before="40" w:after="28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-2130228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32CEC" w:rsidRPr="004B182F" w:rsidRDefault="002F6231" w:rsidP="007320EE">
                <w:pPr>
                  <w:pStyle w:val="Standard1"/>
                  <w:spacing w:before="8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A53E64" w:rsidRPr="00F5101E" w:rsidTr="007320EE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3E64" w:rsidRPr="004B182F" w:rsidRDefault="00A53E64" w:rsidP="00007E1F">
            <w:pPr>
              <w:pStyle w:val="Standard1"/>
              <w:spacing w:before="40" w:line="240" w:lineRule="auto"/>
              <w:rPr>
                <w:b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E64" w:rsidRPr="005524DE" w:rsidRDefault="00A53E64" w:rsidP="007320EE">
            <w:pPr>
              <w:pStyle w:val="Standard1"/>
              <w:tabs>
                <w:tab w:val="left" w:pos="459"/>
                <w:tab w:val="left" w:pos="789"/>
              </w:tabs>
              <w:spacing w:before="60" w:after="40" w:line="240" w:lineRule="auto"/>
              <w:ind w:left="743" w:hanging="743"/>
              <w:rPr>
                <w:szCs w:val="22"/>
              </w:rPr>
            </w:pPr>
            <w:r>
              <w:rPr>
                <w:szCs w:val="22"/>
              </w:rPr>
              <w:t>3.3</w:t>
            </w:r>
            <w:r>
              <w:rPr>
                <w:szCs w:val="22"/>
              </w:rPr>
              <w:tab/>
            </w:r>
            <w:r w:rsidR="007320EE"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  <w:t>Ich kann die Rechtsansprüche benennen, die ein Urheber bei Vorliegen einer Urheberrechtsverletzung geltend machen kann.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-2041501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53E64" w:rsidRPr="004B182F" w:rsidRDefault="00A53E64" w:rsidP="00A53E64">
                <w:pPr>
                  <w:pStyle w:val="Standard1"/>
                  <w:spacing w:before="40" w:after="28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  <w:tr w:rsidR="007320EE" w:rsidRPr="00F5101E" w:rsidTr="007320EE">
        <w:trPr>
          <w:trHeight w:val="124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4B182F" w:rsidRDefault="007320EE" w:rsidP="00007E1F">
            <w:pPr>
              <w:pStyle w:val="Standard1"/>
              <w:spacing w:before="40" w:line="240" w:lineRule="auto"/>
              <w:rPr>
                <w:b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EE" w:rsidRDefault="007320EE" w:rsidP="007320EE">
            <w:pPr>
              <w:pStyle w:val="Standard1"/>
              <w:tabs>
                <w:tab w:val="left" w:pos="459"/>
                <w:tab w:val="left" w:pos="789"/>
              </w:tabs>
              <w:spacing w:before="60" w:line="240" w:lineRule="auto"/>
              <w:ind w:left="742" w:right="-108" w:hanging="742"/>
              <w:rPr>
                <w:szCs w:val="22"/>
              </w:rPr>
            </w:pPr>
            <w:r>
              <w:rPr>
                <w:szCs w:val="22"/>
              </w:rPr>
              <w:t>3.4</w:t>
            </w:r>
            <w:r>
              <w:rPr>
                <w:szCs w:val="22"/>
              </w:rPr>
              <w:tab/>
            </w:r>
            <w:r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  <w:t xml:space="preserve">Ich kann erläutern, was unter </w:t>
            </w:r>
            <w:r w:rsidRPr="007320EE">
              <w:rPr>
                <w:i/>
                <w:szCs w:val="22"/>
              </w:rPr>
              <w:t xml:space="preserve">Creative </w:t>
            </w:r>
            <w:proofErr w:type="spellStart"/>
            <w:r w:rsidRPr="007320EE">
              <w:rPr>
                <w:i/>
                <w:szCs w:val="22"/>
              </w:rPr>
              <w:t>Commons</w:t>
            </w:r>
            <w:proofErr w:type="spellEnd"/>
            <w:r w:rsidRPr="007320EE">
              <w:rPr>
                <w:i/>
                <w:szCs w:val="22"/>
              </w:rPr>
              <w:t xml:space="preserve"> Urheberrechtslizenzen</w:t>
            </w:r>
            <w:r>
              <w:rPr>
                <w:szCs w:val="22"/>
              </w:rPr>
              <w:t xml:space="preserve"> (CC-Lizenzen) zu verstehen ist.</w:t>
            </w:r>
          </w:p>
          <w:p w:rsidR="007320EE" w:rsidRPr="005524DE" w:rsidRDefault="007320EE" w:rsidP="007320EE">
            <w:pPr>
              <w:pStyle w:val="Standard1"/>
              <w:tabs>
                <w:tab w:val="left" w:pos="459"/>
                <w:tab w:val="left" w:pos="789"/>
              </w:tabs>
              <w:spacing w:before="60" w:after="40" w:line="240" w:lineRule="auto"/>
              <w:ind w:left="743" w:hanging="743"/>
              <w:rPr>
                <w:szCs w:val="22"/>
              </w:rPr>
            </w:pPr>
            <w:r>
              <w:rPr>
                <w:szCs w:val="22"/>
              </w:rPr>
              <w:tab/>
            </w:r>
            <w:r w:rsidRPr="00A85B6B">
              <w:rPr>
                <w:sz w:val="16"/>
                <w:szCs w:val="22"/>
              </w:rPr>
              <w:sym w:font="Wingdings" w:char="F06E"/>
            </w:r>
            <w:r>
              <w:rPr>
                <w:szCs w:val="22"/>
              </w:rPr>
              <w:tab/>
              <w:t>Ich kann die Bedeutung der verschiedenen CC-Lizenzkombinationen erklären.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szCs w:val="22"/>
              </w:rPr>
              <w:id w:val="1292092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320EE" w:rsidRPr="00232CEC" w:rsidRDefault="007320EE" w:rsidP="00007E1F">
                <w:pPr>
                  <w:pStyle w:val="Standard1"/>
                  <w:spacing w:before="40" w:after="28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1281305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320EE" w:rsidRPr="004B182F" w:rsidRDefault="007320EE" w:rsidP="007320EE">
                <w:pPr>
                  <w:pStyle w:val="Standard1"/>
                  <w:spacing w:before="40" w:after="280" w:line="240" w:lineRule="auto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</w:tc>
      </w:tr>
    </w:tbl>
    <w:p w:rsidR="004B182F" w:rsidRDefault="004B182F" w:rsidP="007320EE">
      <w:pPr>
        <w:pStyle w:val="Standard1"/>
        <w:tabs>
          <w:tab w:val="left" w:pos="459"/>
          <w:tab w:val="left" w:pos="789"/>
        </w:tabs>
        <w:spacing w:before="60" w:line="240" w:lineRule="auto"/>
        <w:ind w:left="742" w:hanging="742"/>
        <w:rPr>
          <w:szCs w:val="22"/>
        </w:rPr>
      </w:pPr>
    </w:p>
    <w:p w:rsidR="007320EE" w:rsidRDefault="007320EE" w:rsidP="007320EE">
      <w:pPr>
        <w:pStyle w:val="Standard1"/>
        <w:tabs>
          <w:tab w:val="left" w:pos="459"/>
          <w:tab w:val="left" w:pos="789"/>
        </w:tabs>
        <w:spacing w:before="60" w:line="240" w:lineRule="auto"/>
        <w:ind w:left="742" w:hanging="742"/>
        <w:rPr>
          <w:szCs w:val="22"/>
        </w:rPr>
      </w:pPr>
    </w:p>
    <w:p w:rsidR="007320EE" w:rsidRPr="007320EE" w:rsidRDefault="007320EE" w:rsidP="007320EE">
      <w:pPr>
        <w:pStyle w:val="Standard1"/>
        <w:tabs>
          <w:tab w:val="left" w:pos="459"/>
          <w:tab w:val="left" w:pos="789"/>
        </w:tabs>
        <w:spacing w:before="60" w:line="240" w:lineRule="auto"/>
        <w:ind w:left="742" w:hanging="742"/>
        <w:rPr>
          <w:szCs w:val="22"/>
        </w:rPr>
      </w:pPr>
    </w:p>
    <w:sectPr w:rsidR="007320EE" w:rsidRPr="007320EE" w:rsidSect="007320EE">
      <w:pgSz w:w="11906" w:h="16838"/>
      <w:pgMar w:top="1021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FDD"/>
    <w:multiLevelType w:val="multilevel"/>
    <w:tmpl w:val="7DA253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1" w15:restartNumberingAfterBreak="0">
    <w:nsid w:val="06A7751B"/>
    <w:multiLevelType w:val="hybridMultilevel"/>
    <w:tmpl w:val="AB3ED3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F11C7"/>
    <w:multiLevelType w:val="multilevel"/>
    <w:tmpl w:val="345AC0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" w15:restartNumberingAfterBreak="0">
    <w:nsid w:val="110F260D"/>
    <w:multiLevelType w:val="multilevel"/>
    <w:tmpl w:val="FBCE9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 w15:restartNumberingAfterBreak="0">
    <w:nsid w:val="3BC11EA3"/>
    <w:multiLevelType w:val="multilevel"/>
    <w:tmpl w:val="1A34A7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B55C77"/>
    <w:multiLevelType w:val="multilevel"/>
    <w:tmpl w:val="35964AF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49366B"/>
    <w:multiLevelType w:val="hybridMultilevel"/>
    <w:tmpl w:val="BB9A8D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6D"/>
    <w:rsid w:val="00041946"/>
    <w:rsid w:val="000D0088"/>
    <w:rsid w:val="000D297C"/>
    <w:rsid w:val="000D5D86"/>
    <w:rsid w:val="00156818"/>
    <w:rsid w:val="00232CEC"/>
    <w:rsid w:val="002368FE"/>
    <w:rsid w:val="0029126D"/>
    <w:rsid w:val="00297A4A"/>
    <w:rsid w:val="002E412E"/>
    <w:rsid w:val="002F4F86"/>
    <w:rsid w:val="002F6231"/>
    <w:rsid w:val="003B0DC2"/>
    <w:rsid w:val="003D6278"/>
    <w:rsid w:val="003E1FFE"/>
    <w:rsid w:val="004007F5"/>
    <w:rsid w:val="004143D7"/>
    <w:rsid w:val="004B182F"/>
    <w:rsid w:val="004D3FE8"/>
    <w:rsid w:val="004F1784"/>
    <w:rsid w:val="005524DE"/>
    <w:rsid w:val="005878C1"/>
    <w:rsid w:val="00631A01"/>
    <w:rsid w:val="00654ADA"/>
    <w:rsid w:val="00727DC1"/>
    <w:rsid w:val="007320EE"/>
    <w:rsid w:val="007816ED"/>
    <w:rsid w:val="007C12FE"/>
    <w:rsid w:val="007E174D"/>
    <w:rsid w:val="007F336E"/>
    <w:rsid w:val="00802021"/>
    <w:rsid w:val="0082585A"/>
    <w:rsid w:val="00831B60"/>
    <w:rsid w:val="00866F5B"/>
    <w:rsid w:val="008E1A20"/>
    <w:rsid w:val="008F600F"/>
    <w:rsid w:val="0091681F"/>
    <w:rsid w:val="00964559"/>
    <w:rsid w:val="00A53E64"/>
    <w:rsid w:val="00A5690C"/>
    <w:rsid w:val="00A85B6B"/>
    <w:rsid w:val="00A91305"/>
    <w:rsid w:val="00AA1FE5"/>
    <w:rsid w:val="00AC7562"/>
    <w:rsid w:val="00AF29BB"/>
    <w:rsid w:val="00B45A0E"/>
    <w:rsid w:val="00B72F4F"/>
    <w:rsid w:val="00B95AA2"/>
    <w:rsid w:val="00BC2065"/>
    <w:rsid w:val="00C54382"/>
    <w:rsid w:val="00CC120E"/>
    <w:rsid w:val="00D11C06"/>
    <w:rsid w:val="00D8380F"/>
    <w:rsid w:val="00D95C23"/>
    <w:rsid w:val="00DF4EAC"/>
    <w:rsid w:val="00E00ECD"/>
    <w:rsid w:val="00E11E7B"/>
    <w:rsid w:val="00E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2DB4D-DD3B-4B14-9049-04CF0F6A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126D"/>
    <w:pPr>
      <w:spacing w:line="240" w:lineRule="auto"/>
    </w:pPr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9126D"/>
    <w:pPr>
      <w:spacing w:line="276" w:lineRule="auto"/>
    </w:pPr>
    <w:rPr>
      <w:rFonts w:eastAsia="MS Minngs" w:cs="Arial"/>
      <w:color w:val="00000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Hege</dc:creator>
  <cp:keywords/>
  <dc:description/>
  <cp:lastModifiedBy>Gernot Hege</cp:lastModifiedBy>
  <cp:revision>47</cp:revision>
  <dcterms:created xsi:type="dcterms:W3CDTF">2018-02-23T15:43:00Z</dcterms:created>
  <dcterms:modified xsi:type="dcterms:W3CDTF">2018-02-27T16:37:00Z</dcterms:modified>
</cp:coreProperties>
</file>